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1" w:rsidRPr="00A47749" w:rsidRDefault="005A266E" w:rsidP="00A47749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6477000" cy="1647825"/>
            <wp:effectExtent l="19050" t="0" r="0" b="0"/>
            <wp:docPr id="1" name="Рисунок 1" descr="фирменный бланк_метал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_металлист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61" w:rsidRDefault="00745D61">
      <w:pPr>
        <w:rPr>
          <w:rFonts w:ascii="Arial" w:hAnsi="Arial" w:cs="Arial"/>
          <w:sz w:val="20"/>
        </w:rPr>
      </w:pPr>
    </w:p>
    <w:tbl>
      <w:tblPr>
        <w:tblW w:w="10188" w:type="dxa"/>
        <w:tblLook w:val="0000"/>
      </w:tblPr>
      <w:tblGrid>
        <w:gridCol w:w="4068"/>
        <w:gridCol w:w="6120"/>
      </w:tblGrid>
      <w:tr w:rsidR="00745D61" w:rsidRPr="0073247E" w:rsidTr="00723C24">
        <w:tc>
          <w:tcPr>
            <w:tcW w:w="4068" w:type="dxa"/>
          </w:tcPr>
          <w:p w:rsidR="002D26C7" w:rsidRPr="0073247E" w:rsidRDefault="002D26C7">
            <w:proofErr w:type="spellStart"/>
            <w:r w:rsidRPr="0073247E">
              <w:t>Исх.№</w:t>
            </w:r>
            <w:proofErr w:type="spellEnd"/>
            <w:r w:rsidRPr="0073247E">
              <w:t xml:space="preserve"> </w:t>
            </w:r>
            <w:r w:rsidR="0073247E">
              <w:t>15</w:t>
            </w:r>
            <w:r w:rsidRPr="0073247E">
              <w:t>/</w:t>
            </w:r>
            <w:r w:rsidR="00A12AD7" w:rsidRPr="0073247E">
              <w:rPr>
                <w:lang w:val="en-US"/>
              </w:rPr>
              <w:t>0</w:t>
            </w:r>
            <w:r w:rsidR="0073247E">
              <w:t>5</w:t>
            </w:r>
            <w:r w:rsidR="00DA7419" w:rsidRPr="0073247E">
              <w:t>-201</w:t>
            </w:r>
            <w:r w:rsidR="00AE6F22" w:rsidRPr="0073247E">
              <w:t>7</w:t>
            </w:r>
            <w:r w:rsidRPr="0073247E">
              <w:t xml:space="preserve">  </w:t>
            </w:r>
          </w:p>
          <w:p w:rsidR="00745D61" w:rsidRPr="0073247E" w:rsidRDefault="00157844" w:rsidP="00AE6F22">
            <w:r w:rsidRPr="0073247E">
              <w:t>о</w:t>
            </w:r>
            <w:r w:rsidR="00745D61" w:rsidRPr="0073247E">
              <w:t xml:space="preserve">т </w:t>
            </w:r>
            <w:r w:rsidR="002D26C7" w:rsidRPr="0073247E">
              <w:t>«</w:t>
            </w:r>
            <w:r w:rsidR="0073247E">
              <w:t>15</w:t>
            </w:r>
            <w:r w:rsidR="002D26C7" w:rsidRPr="0073247E">
              <w:t>»</w:t>
            </w:r>
            <w:r w:rsidR="00A12AD7" w:rsidRPr="0073247E">
              <w:rPr>
                <w:lang w:val="en-US"/>
              </w:rPr>
              <w:t xml:space="preserve"> </w:t>
            </w:r>
            <w:r w:rsidR="00AE6F22" w:rsidRPr="0073247E">
              <w:t>ма</w:t>
            </w:r>
            <w:r w:rsidR="0073247E">
              <w:t>я</w:t>
            </w:r>
            <w:r w:rsidR="002D26C7" w:rsidRPr="0073247E">
              <w:t xml:space="preserve"> 201</w:t>
            </w:r>
            <w:r w:rsidR="00AE6F22" w:rsidRPr="0073247E">
              <w:t>7</w:t>
            </w:r>
            <w:r w:rsidR="002D26C7" w:rsidRPr="0073247E">
              <w:t>г.</w:t>
            </w:r>
          </w:p>
          <w:p w:rsidR="002870CA" w:rsidRPr="0073247E" w:rsidRDefault="002870CA" w:rsidP="00AE6F22">
            <w:pPr>
              <w:rPr>
                <w:u w:val="single"/>
              </w:rPr>
            </w:pPr>
          </w:p>
        </w:tc>
        <w:tc>
          <w:tcPr>
            <w:tcW w:w="6120" w:type="dxa"/>
          </w:tcPr>
          <w:p w:rsidR="00DA7419" w:rsidRPr="0073247E" w:rsidRDefault="00DA7419" w:rsidP="00723C24">
            <w:pPr>
              <w:jc w:val="right"/>
            </w:pPr>
          </w:p>
        </w:tc>
      </w:tr>
    </w:tbl>
    <w:p w:rsidR="00DA7419" w:rsidRPr="0073247E" w:rsidRDefault="0073247E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A7419" w:rsidRPr="0073247E">
        <w:rPr>
          <w:color w:val="000000"/>
        </w:rPr>
        <w:t xml:space="preserve">Прошу Вас рассмотреть возможность выполнения </w:t>
      </w:r>
      <w:r w:rsidR="00A1644F" w:rsidRPr="0073247E">
        <w:rPr>
          <w:color w:val="000000"/>
        </w:rPr>
        <w:t xml:space="preserve">комплекса работ по </w:t>
      </w:r>
      <w:r w:rsidR="002064EC" w:rsidRPr="0073247E">
        <w:rPr>
          <w:color w:val="000000"/>
        </w:rPr>
        <w:t>строительству объектов «Склад ГСМ»</w:t>
      </w:r>
      <w:r w:rsidR="000E55F5" w:rsidRPr="0073247E">
        <w:rPr>
          <w:color w:val="000000"/>
        </w:rPr>
        <w:t xml:space="preserve">, </w:t>
      </w:r>
      <w:r w:rsidR="002064EC" w:rsidRPr="0073247E">
        <w:rPr>
          <w:color w:val="000000"/>
        </w:rPr>
        <w:t>«Насосная станция противопожарного водоснабжения»</w:t>
      </w:r>
      <w:r w:rsidR="00410736">
        <w:rPr>
          <w:color w:val="000000"/>
        </w:rPr>
        <w:t>, «Склад аммиака», а так</w:t>
      </w:r>
      <w:r w:rsidR="000E55F5" w:rsidRPr="0073247E">
        <w:rPr>
          <w:color w:val="000000"/>
        </w:rPr>
        <w:t>же перенос временного здания контейнерного типа на новую площадку</w:t>
      </w:r>
      <w:r w:rsidR="002064EC" w:rsidRPr="0073247E">
        <w:rPr>
          <w:color w:val="000000"/>
        </w:rPr>
        <w:t xml:space="preserve">. </w:t>
      </w:r>
      <w:r w:rsidR="000E55F5" w:rsidRPr="0073247E">
        <w:rPr>
          <w:color w:val="000000"/>
        </w:rPr>
        <w:t>Все перечисленные</w:t>
      </w:r>
      <w:r w:rsidR="002064EC" w:rsidRPr="0073247E">
        <w:rPr>
          <w:color w:val="000000"/>
        </w:rPr>
        <w:t xml:space="preserve"> объекты находятся на территории строящегося</w:t>
      </w:r>
      <w:r w:rsidR="00AD1C04" w:rsidRPr="0073247E">
        <w:rPr>
          <w:color w:val="000000"/>
        </w:rPr>
        <w:t xml:space="preserve"> </w:t>
      </w:r>
      <w:r w:rsidR="00DA7419" w:rsidRPr="0073247E">
        <w:rPr>
          <w:color w:val="000000"/>
        </w:rPr>
        <w:t>объекта «</w:t>
      </w:r>
      <w:r w:rsidR="00AC3120" w:rsidRPr="0073247E">
        <w:rPr>
          <w:color w:val="000000"/>
        </w:rPr>
        <w:t>Завод по производству проволоки и изделий из нее</w:t>
      </w:r>
      <w:r w:rsidR="00AD1C04" w:rsidRPr="0073247E">
        <w:rPr>
          <w:color w:val="000000"/>
        </w:rPr>
        <w:t>»</w:t>
      </w:r>
      <w:r w:rsidR="00AC3120" w:rsidRPr="0073247E">
        <w:rPr>
          <w:color w:val="000000"/>
        </w:rPr>
        <w:t xml:space="preserve"> по адресу </w:t>
      </w:r>
      <w:proofErr w:type="gramStart"/>
      <w:r w:rsidR="00AC3120" w:rsidRPr="0073247E">
        <w:rPr>
          <w:color w:val="000000"/>
        </w:rPr>
        <w:t>Калужская</w:t>
      </w:r>
      <w:proofErr w:type="gramEnd"/>
      <w:r w:rsidR="00AC3120" w:rsidRPr="0073247E">
        <w:rPr>
          <w:color w:val="000000"/>
        </w:rPr>
        <w:t xml:space="preserve"> обл., Боровский р-н, </w:t>
      </w:r>
      <w:r w:rsidR="00AD1C04" w:rsidRPr="0073247E">
        <w:rPr>
          <w:color w:val="000000"/>
        </w:rPr>
        <w:t>район д. Добрино</w:t>
      </w:r>
      <w:r w:rsidR="00AD1C04" w:rsidRPr="0073247E">
        <w:t xml:space="preserve"> (</w:t>
      </w:r>
      <w:r w:rsidR="00AC3120" w:rsidRPr="0073247E">
        <w:rPr>
          <w:color w:val="000000"/>
        </w:rPr>
        <w:t>индустриальный парк «</w:t>
      </w:r>
      <w:proofErr w:type="spellStart"/>
      <w:r w:rsidR="00AC3120" w:rsidRPr="0073247E">
        <w:rPr>
          <w:color w:val="000000"/>
        </w:rPr>
        <w:t>Ворсино</w:t>
      </w:r>
      <w:proofErr w:type="spellEnd"/>
      <w:r w:rsidR="00AC3120" w:rsidRPr="0073247E">
        <w:rPr>
          <w:color w:val="000000"/>
        </w:rPr>
        <w:t>»</w:t>
      </w:r>
      <w:r w:rsidR="00AD1C04" w:rsidRPr="0073247E">
        <w:rPr>
          <w:color w:val="000000"/>
        </w:rPr>
        <w:t>)</w:t>
      </w:r>
      <w:r w:rsidR="00AC3120" w:rsidRPr="0073247E">
        <w:rPr>
          <w:color w:val="000000"/>
        </w:rPr>
        <w:t>.</w:t>
      </w:r>
    </w:p>
    <w:p w:rsidR="00AD1C04" w:rsidRPr="0073247E" w:rsidRDefault="00AD1C04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ab/>
      </w:r>
      <w:r w:rsidRPr="0073247E">
        <w:rPr>
          <w:color w:val="000000"/>
        </w:rPr>
        <w:tab/>
        <w:t>В объем выполняемых работ входит:</w:t>
      </w:r>
    </w:p>
    <w:p w:rsidR="00E918BC" w:rsidRPr="0073247E" w:rsidRDefault="00AD1C04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 xml:space="preserve">- </w:t>
      </w:r>
      <w:r w:rsidR="002064EC" w:rsidRPr="0073247E">
        <w:rPr>
          <w:color w:val="000000"/>
        </w:rPr>
        <w:t>разработка комплектов рабочей документации для строительства объектов «Склад ГСМ» и «Насосная станция противопожарного водоснабжения»</w:t>
      </w:r>
      <w:r w:rsidR="00911B7B" w:rsidRPr="0073247E">
        <w:rPr>
          <w:color w:val="000000"/>
        </w:rPr>
        <w:t xml:space="preserve"> на основании прилагаемых </w:t>
      </w:r>
      <w:r w:rsidR="00082254" w:rsidRPr="0073247E">
        <w:rPr>
          <w:color w:val="000000"/>
        </w:rPr>
        <w:t>разделов стадии «Проект»</w:t>
      </w:r>
      <w:r w:rsidR="000E55F5" w:rsidRPr="0073247E">
        <w:rPr>
          <w:color w:val="000000"/>
        </w:rPr>
        <w:t xml:space="preserve"> или заданных объемно-планировочных решений</w:t>
      </w:r>
      <w:r w:rsidR="00095AA5" w:rsidRPr="0073247E">
        <w:rPr>
          <w:color w:val="000000"/>
        </w:rPr>
        <w:t>;</w:t>
      </w:r>
    </w:p>
    <w:p w:rsidR="002064EC" w:rsidRPr="0073247E" w:rsidRDefault="002064EC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 xml:space="preserve">- выполнение комплекса строительно-монтажных работ по строительству </w:t>
      </w:r>
      <w:r w:rsidR="00911B7B" w:rsidRPr="0073247E">
        <w:rPr>
          <w:color w:val="000000"/>
        </w:rPr>
        <w:t>вышеуказанных объектов;</w:t>
      </w:r>
    </w:p>
    <w:p w:rsidR="00911B7B" w:rsidRPr="0073247E" w:rsidRDefault="00911B7B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- выполнение комплекса работ по монтажу насосного и водоподъемного оборудования объекта «Насосная станция противопожарного водоснабжения», а так же монтаж узла учета водоснабжения</w:t>
      </w:r>
      <w:r w:rsidR="00AE6F22" w:rsidRPr="0073247E">
        <w:rPr>
          <w:color w:val="000000"/>
        </w:rPr>
        <w:t xml:space="preserve"> и систем автоматизации противопожарного водоснабжения</w:t>
      </w:r>
      <w:r w:rsidRPr="0073247E">
        <w:rPr>
          <w:color w:val="000000"/>
        </w:rPr>
        <w:t>;</w:t>
      </w:r>
    </w:p>
    <w:p w:rsidR="00911B7B" w:rsidRPr="0073247E" w:rsidRDefault="00911B7B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- выполнение комплекса работ по монтажу электрооборудования и электроосвещения объектов;</w:t>
      </w:r>
    </w:p>
    <w:p w:rsidR="003E434A" w:rsidRPr="0073247E" w:rsidRDefault="00911B7B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- присоединение объекта «Насосная станция противопожарного водоснабжения» к наружным сетям</w:t>
      </w:r>
      <w:r w:rsidR="00D24BE3" w:rsidRPr="0073247E">
        <w:rPr>
          <w:color w:val="000000"/>
        </w:rPr>
        <w:t xml:space="preserve"> водоснабжения, противопожарному водопроводу, электроснабжения</w:t>
      </w:r>
      <w:r w:rsidRPr="0073247E">
        <w:rPr>
          <w:color w:val="000000"/>
        </w:rPr>
        <w:t>, пусконаладочные работы, сдача объекта в эксплуатацию</w:t>
      </w:r>
      <w:r w:rsidR="003E434A" w:rsidRPr="0073247E">
        <w:rPr>
          <w:color w:val="000000"/>
        </w:rPr>
        <w:t>;</w:t>
      </w:r>
    </w:p>
    <w:p w:rsidR="00911B7B" w:rsidRPr="0073247E" w:rsidRDefault="003E434A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- устройство утепленной фундаментной плиты для здания контейнерного типа общей площадью 135 кв.м., демонтаж</w:t>
      </w:r>
      <w:r w:rsidR="002870CA" w:rsidRPr="0073247E">
        <w:rPr>
          <w:color w:val="000000"/>
        </w:rPr>
        <w:t>,</w:t>
      </w:r>
      <w:r w:rsidRPr="0073247E">
        <w:rPr>
          <w:color w:val="000000"/>
        </w:rPr>
        <w:t xml:space="preserve"> пере</w:t>
      </w:r>
      <w:r w:rsidR="002870CA" w:rsidRPr="0073247E">
        <w:rPr>
          <w:color w:val="000000"/>
        </w:rPr>
        <w:t xml:space="preserve">возка и монтаж здания </w:t>
      </w:r>
      <w:r w:rsidRPr="0073247E">
        <w:rPr>
          <w:color w:val="000000"/>
        </w:rPr>
        <w:t>на ново</w:t>
      </w:r>
      <w:r w:rsidR="002870CA" w:rsidRPr="0073247E">
        <w:rPr>
          <w:color w:val="000000"/>
        </w:rPr>
        <w:t>м</w:t>
      </w:r>
      <w:r w:rsidRPr="0073247E">
        <w:rPr>
          <w:color w:val="000000"/>
        </w:rPr>
        <w:t xml:space="preserve"> мест</w:t>
      </w:r>
      <w:r w:rsidR="002870CA" w:rsidRPr="0073247E">
        <w:rPr>
          <w:color w:val="000000"/>
        </w:rPr>
        <w:t>е</w:t>
      </w:r>
      <w:r w:rsidRPr="0073247E">
        <w:rPr>
          <w:color w:val="000000"/>
        </w:rPr>
        <w:t>.</w:t>
      </w:r>
    </w:p>
    <w:p w:rsidR="005A266E" w:rsidRDefault="00AB38CE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ab/>
      </w:r>
      <w:r w:rsidRPr="0073247E">
        <w:rPr>
          <w:color w:val="000000"/>
        </w:rPr>
        <w:tab/>
      </w:r>
      <w:r w:rsidR="00745CF7" w:rsidRPr="0073247E">
        <w:rPr>
          <w:color w:val="000000"/>
        </w:rPr>
        <w:t>В случае Вашей заинтересованности в выполнении указанных работ, прошу составить коммерческое предложение с указанием стоимости и возможных сроков выполнения работ, а также любой другой существенной информации.</w:t>
      </w:r>
    </w:p>
    <w:p w:rsidR="0073247E" w:rsidRDefault="00A027F7" w:rsidP="0073247E">
      <w:p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1F497D"/>
        </w:rPr>
        <w:tab/>
      </w:r>
      <w:r w:rsidR="00981982" w:rsidRPr="0073247E">
        <w:rPr>
          <w:color w:val="000000"/>
        </w:rPr>
        <w:t>Приложени</w:t>
      </w:r>
      <w:r w:rsidR="00A12AD7" w:rsidRPr="0073247E">
        <w:rPr>
          <w:color w:val="000000"/>
        </w:rPr>
        <w:t>я</w:t>
      </w:r>
      <w:r w:rsidR="00233C4F" w:rsidRPr="0073247E">
        <w:rPr>
          <w:color w:val="000000"/>
        </w:rPr>
        <w:t xml:space="preserve"> </w:t>
      </w:r>
    </w:p>
    <w:p w:rsidR="00A12AD7" w:rsidRPr="0073247E" w:rsidRDefault="0073247E" w:rsidP="0073247E">
      <w:pPr>
        <w:tabs>
          <w:tab w:val="left" w:pos="284"/>
        </w:tabs>
        <w:spacing w:line="320" w:lineRule="exact"/>
        <w:ind w:right="-442"/>
        <w:rPr>
          <w:color w:val="000000"/>
        </w:rPr>
      </w:pPr>
      <w:proofErr w:type="gramStart"/>
      <w:r>
        <w:rPr>
          <w:color w:val="000000"/>
        </w:rPr>
        <w:t>(доступн</w:t>
      </w:r>
      <w:r w:rsidR="00233C4F" w:rsidRPr="0073247E">
        <w:rPr>
          <w:color w:val="000000"/>
        </w:rPr>
        <w:t>ы по адресу</w:t>
      </w:r>
      <w:r>
        <w:rPr>
          <w:color w:val="000000"/>
        </w:rPr>
        <w:t xml:space="preserve">: </w:t>
      </w:r>
      <w:hyperlink r:id="rId8" w:history="1">
        <w:r w:rsidRPr="0073247E">
          <w:rPr>
            <w:rStyle w:val="a5"/>
          </w:rPr>
          <w:t>http://cloud.grandline.ru/index.php/s/BZtwhrQwhxgvKF1?path=%2F%D0%9E%D0%B1%D1%8A%D0%B5%D0%BA%D1%82%D1%8B%20%D0%B8%D0%BD%D1%84%D1%80%D0%B0%D1%81%D1%82%D1%80%D1%83%D0%BA%D1%82%D1%83%D1%80%D1%8B</w:t>
        </w:r>
      </w:hyperlink>
      <w:r w:rsidR="00981982" w:rsidRPr="0073247E">
        <w:rPr>
          <w:color w:val="000000"/>
        </w:rPr>
        <w:t xml:space="preserve"> </w:t>
      </w:r>
      <w:r>
        <w:rPr>
          <w:color w:val="000000"/>
        </w:rPr>
        <w:t>)</w:t>
      </w:r>
      <w:r w:rsidR="00A12AD7" w:rsidRPr="0073247E">
        <w:rPr>
          <w:color w:val="000000"/>
        </w:rPr>
        <w:t xml:space="preserve"> </w:t>
      </w:r>
      <w:proofErr w:type="gramEnd"/>
    </w:p>
    <w:p w:rsidR="00D24BE3" w:rsidRPr="0073247E" w:rsidRDefault="00D24BE3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Раздел 18-01-П-ИОС-5.2.3 "Система водоснабжения. Насосная станция"</w:t>
      </w:r>
    </w:p>
    <w:p w:rsidR="00EB3EB0" w:rsidRPr="0073247E" w:rsidRDefault="00EB3EB0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Раздел 18-01-П-КР-4.3 "Конструктивные решения. Насосная станция"</w:t>
      </w:r>
    </w:p>
    <w:p w:rsidR="00EB3EB0" w:rsidRPr="0073247E" w:rsidRDefault="00EB3EB0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Раздел 18-01-П-ИОС-5.1.3 "Система электроснабжения. Наружные сети электроснабжения 0,4кВ"</w:t>
      </w:r>
    </w:p>
    <w:p w:rsidR="00EB3EB0" w:rsidRPr="0073247E" w:rsidRDefault="00EB3EB0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Объемно-планировочные решения объекта «Склад ГСМ»</w:t>
      </w:r>
    </w:p>
    <w:p w:rsidR="002870CA" w:rsidRPr="0073247E" w:rsidRDefault="002870CA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Объемно-планировочные решения объекта «Склад аммиака»</w:t>
      </w:r>
    </w:p>
    <w:p w:rsidR="00EB3EB0" w:rsidRPr="0073247E" w:rsidRDefault="00EB3EB0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</w:rPr>
      </w:pPr>
      <w:r w:rsidRPr="0073247E">
        <w:rPr>
          <w:color w:val="000000"/>
        </w:rPr>
        <w:t>Раздел 18-01-П-ПЗУ-2 "Схема планировочной организации земельного участка"</w:t>
      </w:r>
    </w:p>
    <w:p w:rsidR="00723C24" w:rsidRPr="005A266E" w:rsidRDefault="002870CA" w:rsidP="0073247E">
      <w:pPr>
        <w:numPr>
          <w:ilvl w:val="0"/>
          <w:numId w:val="5"/>
        </w:numPr>
        <w:tabs>
          <w:tab w:val="left" w:pos="284"/>
        </w:tabs>
        <w:spacing w:line="320" w:lineRule="exact"/>
        <w:ind w:right="-442"/>
        <w:jc w:val="both"/>
        <w:rPr>
          <w:color w:val="000000"/>
          <w:sz w:val="22"/>
          <w:szCs w:val="22"/>
        </w:rPr>
      </w:pPr>
      <w:r w:rsidRPr="005A266E">
        <w:rPr>
          <w:color w:val="000000"/>
        </w:rPr>
        <w:t>Фото здания контейнерного типа</w:t>
      </w:r>
      <w:r w:rsidR="00723C24" w:rsidRPr="005A266E">
        <w:rPr>
          <w:color w:val="000000"/>
          <w:sz w:val="22"/>
          <w:szCs w:val="22"/>
        </w:rPr>
        <w:tab/>
      </w:r>
      <w:r w:rsidR="00723C24" w:rsidRPr="005A266E">
        <w:rPr>
          <w:color w:val="000000"/>
          <w:sz w:val="22"/>
          <w:szCs w:val="22"/>
        </w:rPr>
        <w:tab/>
      </w:r>
    </w:p>
    <w:sectPr w:rsidR="00723C24" w:rsidRPr="005A266E" w:rsidSect="00597D1F">
      <w:pgSz w:w="11906" w:h="16838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0E" w:rsidRDefault="0048620E">
      <w:r>
        <w:separator/>
      </w:r>
    </w:p>
  </w:endnote>
  <w:endnote w:type="continuationSeparator" w:id="0">
    <w:p w:rsidR="0048620E" w:rsidRDefault="0048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0E" w:rsidRDefault="0048620E">
      <w:r>
        <w:separator/>
      </w:r>
    </w:p>
  </w:footnote>
  <w:footnote w:type="continuationSeparator" w:id="0">
    <w:p w:rsidR="0048620E" w:rsidRDefault="00486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096"/>
    <w:multiLevelType w:val="hybridMultilevel"/>
    <w:tmpl w:val="0AE4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D1124"/>
    <w:multiLevelType w:val="hybridMultilevel"/>
    <w:tmpl w:val="95660A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4A6738A"/>
    <w:multiLevelType w:val="hybridMultilevel"/>
    <w:tmpl w:val="0D3A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5CEB"/>
    <w:multiLevelType w:val="hybridMultilevel"/>
    <w:tmpl w:val="EF32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4063FA"/>
    <w:multiLevelType w:val="hybridMultilevel"/>
    <w:tmpl w:val="53B84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8C"/>
    <w:rsid w:val="00003240"/>
    <w:rsid w:val="000060F9"/>
    <w:rsid w:val="0001575C"/>
    <w:rsid w:val="0001602F"/>
    <w:rsid w:val="00021CAF"/>
    <w:rsid w:val="00082254"/>
    <w:rsid w:val="00082EBC"/>
    <w:rsid w:val="00086F91"/>
    <w:rsid w:val="000911D6"/>
    <w:rsid w:val="00095AA5"/>
    <w:rsid w:val="00096AA1"/>
    <w:rsid w:val="000B509D"/>
    <w:rsid w:val="000D6C57"/>
    <w:rsid w:val="000E55F5"/>
    <w:rsid w:val="0010792B"/>
    <w:rsid w:val="001144CE"/>
    <w:rsid w:val="00157844"/>
    <w:rsid w:val="00183776"/>
    <w:rsid w:val="0018704C"/>
    <w:rsid w:val="00194ACF"/>
    <w:rsid w:val="001A39B9"/>
    <w:rsid w:val="002064EC"/>
    <w:rsid w:val="00216074"/>
    <w:rsid w:val="00233C4F"/>
    <w:rsid w:val="002851A4"/>
    <w:rsid w:val="002870CA"/>
    <w:rsid w:val="002D26C7"/>
    <w:rsid w:val="003001D6"/>
    <w:rsid w:val="003259D6"/>
    <w:rsid w:val="00351C07"/>
    <w:rsid w:val="003A6F6A"/>
    <w:rsid w:val="003E02AF"/>
    <w:rsid w:val="003E434A"/>
    <w:rsid w:val="00400067"/>
    <w:rsid w:val="0040468C"/>
    <w:rsid w:val="00410736"/>
    <w:rsid w:val="004279A5"/>
    <w:rsid w:val="00430293"/>
    <w:rsid w:val="00444839"/>
    <w:rsid w:val="0048620E"/>
    <w:rsid w:val="004B247D"/>
    <w:rsid w:val="004E0FE9"/>
    <w:rsid w:val="004F4458"/>
    <w:rsid w:val="005125B3"/>
    <w:rsid w:val="00537478"/>
    <w:rsid w:val="00546953"/>
    <w:rsid w:val="005736BB"/>
    <w:rsid w:val="00590EAA"/>
    <w:rsid w:val="00592B4F"/>
    <w:rsid w:val="00597D1F"/>
    <w:rsid w:val="005A266E"/>
    <w:rsid w:val="005D13FB"/>
    <w:rsid w:val="005E4CD1"/>
    <w:rsid w:val="005E5181"/>
    <w:rsid w:val="005F56F7"/>
    <w:rsid w:val="00613097"/>
    <w:rsid w:val="00636521"/>
    <w:rsid w:val="0064552B"/>
    <w:rsid w:val="00690A10"/>
    <w:rsid w:val="00690A23"/>
    <w:rsid w:val="006B39B6"/>
    <w:rsid w:val="006F50F4"/>
    <w:rsid w:val="00717B6C"/>
    <w:rsid w:val="00721DBC"/>
    <w:rsid w:val="00723C24"/>
    <w:rsid w:val="00731163"/>
    <w:rsid w:val="0073247E"/>
    <w:rsid w:val="00745CF7"/>
    <w:rsid w:val="00745D61"/>
    <w:rsid w:val="007470E8"/>
    <w:rsid w:val="00773FFE"/>
    <w:rsid w:val="00782C38"/>
    <w:rsid w:val="007B0A3B"/>
    <w:rsid w:val="00822D99"/>
    <w:rsid w:val="008662D1"/>
    <w:rsid w:val="00893206"/>
    <w:rsid w:val="008A369A"/>
    <w:rsid w:val="00911B7B"/>
    <w:rsid w:val="00924A4A"/>
    <w:rsid w:val="009556A1"/>
    <w:rsid w:val="00981982"/>
    <w:rsid w:val="009837C3"/>
    <w:rsid w:val="00A027F7"/>
    <w:rsid w:val="00A12AD7"/>
    <w:rsid w:val="00A1644F"/>
    <w:rsid w:val="00A25C22"/>
    <w:rsid w:val="00A47749"/>
    <w:rsid w:val="00A568DD"/>
    <w:rsid w:val="00A70B51"/>
    <w:rsid w:val="00A91620"/>
    <w:rsid w:val="00AA4759"/>
    <w:rsid w:val="00AB38CE"/>
    <w:rsid w:val="00AC3120"/>
    <w:rsid w:val="00AD0E6B"/>
    <w:rsid w:val="00AD1C04"/>
    <w:rsid w:val="00AE438C"/>
    <w:rsid w:val="00AE6F22"/>
    <w:rsid w:val="00AF4E4B"/>
    <w:rsid w:val="00B02F9E"/>
    <w:rsid w:val="00B311BC"/>
    <w:rsid w:val="00B36AE6"/>
    <w:rsid w:val="00B76B79"/>
    <w:rsid w:val="00BF33DF"/>
    <w:rsid w:val="00BF58FA"/>
    <w:rsid w:val="00C037E8"/>
    <w:rsid w:val="00C22272"/>
    <w:rsid w:val="00C52D81"/>
    <w:rsid w:val="00C911E4"/>
    <w:rsid w:val="00CA56BE"/>
    <w:rsid w:val="00CD49C8"/>
    <w:rsid w:val="00D07FA7"/>
    <w:rsid w:val="00D24BE3"/>
    <w:rsid w:val="00D35DD4"/>
    <w:rsid w:val="00D81BF0"/>
    <w:rsid w:val="00DA3860"/>
    <w:rsid w:val="00DA7419"/>
    <w:rsid w:val="00DC5ADD"/>
    <w:rsid w:val="00DF1E5E"/>
    <w:rsid w:val="00E648D2"/>
    <w:rsid w:val="00E918BC"/>
    <w:rsid w:val="00E9789A"/>
    <w:rsid w:val="00EA6E81"/>
    <w:rsid w:val="00EB3EB0"/>
    <w:rsid w:val="00EC1504"/>
    <w:rsid w:val="00EC478C"/>
    <w:rsid w:val="00EC666F"/>
    <w:rsid w:val="00F04B48"/>
    <w:rsid w:val="00F12391"/>
    <w:rsid w:val="00FA78E8"/>
    <w:rsid w:val="00FB4680"/>
    <w:rsid w:val="00FE2273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D1F"/>
    <w:rPr>
      <w:sz w:val="24"/>
      <w:szCs w:val="24"/>
    </w:rPr>
  </w:style>
  <w:style w:type="paragraph" w:styleId="1">
    <w:name w:val="heading 1"/>
    <w:basedOn w:val="a"/>
    <w:next w:val="a"/>
    <w:qFormat/>
    <w:rsid w:val="00597D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97D1F"/>
    <w:pPr>
      <w:keepNext/>
      <w:jc w:val="right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597D1F"/>
    <w:pPr>
      <w:keepNext/>
      <w:outlineLvl w:val="2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qFormat/>
    <w:rsid w:val="00597D1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97D1F"/>
    <w:pPr>
      <w:keepNext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D1F"/>
    <w:pPr>
      <w:spacing w:line="480" w:lineRule="auto"/>
      <w:ind w:firstLine="539"/>
    </w:pPr>
    <w:rPr>
      <w:sz w:val="32"/>
    </w:rPr>
  </w:style>
  <w:style w:type="paragraph" w:styleId="a4">
    <w:name w:val="Body Text"/>
    <w:basedOn w:val="a"/>
    <w:rsid w:val="00597D1F"/>
    <w:rPr>
      <w:sz w:val="28"/>
    </w:rPr>
  </w:style>
  <w:style w:type="character" w:styleId="a5">
    <w:name w:val="Hyperlink"/>
    <w:basedOn w:val="a0"/>
    <w:rsid w:val="00BF58FA"/>
    <w:rPr>
      <w:color w:val="0000FF"/>
      <w:u w:val="single"/>
    </w:rPr>
  </w:style>
  <w:style w:type="paragraph" w:styleId="a6">
    <w:name w:val="header"/>
    <w:basedOn w:val="a"/>
    <w:rsid w:val="004302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3029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02F9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03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grandline.ru/index.php/s/BZtwhrQwhxgvKF1?path=%2F%D0%9E%D0%B1%D1%8A%D0%B5%D0%BA%D1%82%D1%8B%20%D0%B8%D0%BD%D1%84%D1%80%D0%B0%D1%81%D1%82%D1%80%D1%83%D0%BA%D1%82%D1%83%D1%80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2614</CharactersWithSpaces>
  <SharedDoc>false</SharedDoc>
  <HLinks>
    <vt:vector size="12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http://cloud.grandline.ru/index.php/s/BZtwhrQwhxgvKF1?path=%2F%D0%9E%D0%B1%D1%8A%D0%B5%D0%BA%D1%82%D1%8B%20%D0%B8%D0%BD%D1%84%D1%80%D0%B0%D1%81%D1%82%D1%80%D1%83%D0%BA%D1%82%D1%83%D1%80%D1%8B</vt:lpwstr>
      </vt:variant>
      <vt:variant>
        <vt:lpwstr/>
      </vt:variant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mailto:S.Neupokoev@zavod-metallist.ru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</dc:creator>
  <cp:lastModifiedBy>avasilets</cp:lastModifiedBy>
  <cp:revision>4</cp:revision>
  <cp:lastPrinted>2016-04-15T10:23:00Z</cp:lastPrinted>
  <dcterms:created xsi:type="dcterms:W3CDTF">2017-05-15T10:08:00Z</dcterms:created>
  <dcterms:modified xsi:type="dcterms:W3CDTF">2017-05-15T10:10:00Z</dcterms:modified>
</cp:coreProperties>
</file>